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16A2" w14:textId="77777777" w:rsidR="006C382C" w:rsidRDefault="006C382C" w:rsidP="006C382C">
      <w:pPr>
        <w:pStyle w:val="Default"/>
      </w:pPr>
    </w:p>
    <w:p w14:paraId="7A01D86C" w14:textId="1FC7DCDB" w:rsidR="006C382C" w:rsidRDefault="006C382C" w:rsidP="006C382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</w:t>
      </w:r>
      <w:r w:rsidR="000857D3">
        <w:rPr>
          <w:b/>
          <w:bCs/>
          <w:sz w:val="32"/>
          <w:szCs w:val="32"/>
        </w:rPr>
        <w:t>2</w:t>
      </w:r>
    </w:p>
    <w:p w14:paraId="2BDC9580" w14:textId="77777777" w:rsidR="00867B0A" w:rsidRDefault="00867B0A" w:rsidP="006C382C">
      <w:pPr>
        <w:pStyle w:val="Default"/>
        <w:jc w:val="center"/>
        <w:rPr>
          <w:b/>
          <w:bCs/>
          <w:sz w:val="32"/>
          <w:szCs w:val="32"/>
        </w:rPr>
      </w:pPr>
    </w:p>
    <w:p w14:paraId="19DE3B62" w14:textId="78BE4831" w:rsidR="006C382C" w:rsidRDefault="006C382C" w:rsidP="006C382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POPIS </w:t>
      </w:r>
      <w:r w:rsidR="000857D3">
        <w:rPr>
          <w:b/>
          <w:bCs/>
          <w:sz w:val="32"/>
          <w:szCs w:val="32"/>
        </w:rPr>
        <w:t xml:space="preserve">CÍLOVÝCH SKUPIN </w:t>
      </w:r>
      <w:r w:rsidR="00C57BC3">
        <w:rPr>
          <w:b/>
          <w:bCs/>
          <w:sz w:val="32"/>
          <w:szCs w:val="32"/>
        </w:rPr>
        <w:t>– V</w:t>
      </w:r>
      <w:r w:rsidR="000857D3">
        <w:rPr>
          <w:b/>
          <w:bCs/>
          <w:sz w:val="32"/>
          <w:szCs w:val="32"/>
        </w:rPr>
        <w:t>YSVĚTLENÍ</w:t>
      </w:r>
    </w:p>
    <w:p w14:paraId="12A7A591" w14:textId="44876944" w:rsidR="006C382C" w:rsidRDefault="006C382C" w:rsidP="006C382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05F260A" w14:textId="158BB18C" w:rsidR="006C382C" w:rsidRDefault="006C382C" w:rsidP="006C38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Žadatel projektu: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Místní akční skupina Rožnovsko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2D430070" w14:textId="668B5B3B" w:rsidR="006C382C" w:rsidRDefault="006C382C" w:rsidP="006C38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Název projektu: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B0A" w:rsidRPr="00867B0A">
        <w:rPr>
          <w:b/>
          <w:bCs/>
          <w:sz w:val="28"/>
          <w:szCs w:val="28"/>
        </w:rPr>
        <w:t>MASR OPZ+ 1. projekt</w:t>
      </w:r>
      <w:r w:rsidRPr="00867B0A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14:paraId="756D8860" w14:textId="77777777" w:rsidR="00867B0A" w:rsidRDefault="00867B0A" w:rsidP="006C382C">
      <w:pPr>
        <w:pStyle w:val="Default"/>
        <w:rPr>
          <w:b/>
          <w:bCs/>
          <w:sz w:val="28"/>
          <w:szCs w:val="28"/>
        </w:rPr>
      </w:pPr>
    </w:p>
    <w:p w14:paraId="12390E53" w14:textId="3C4FF9C3" w:rsidR="00867B0A" w:rsidRDefault="000857D3" w:rsidP="006C382C">
      <w:pPr>
        <w:pStyle w:val="Default"/>
      </w:pPr>
      <w:r>
        <w:t>Vysvětlení k p</w:t>
      </w:r>
      <w:r w:rsidR="00867B0A" w:rsidRPr="002613D5">
        <w:t>opis</w:t>
      </w:r>
      <w:r>
        <w:t>u cílových skupin je podáváno z důvodu, že v systému nebyly nalezeny odpovídající pozice cílových skupin, jak jsou uvedeny v Akčním plánu.</w:t>
      </w:r>
    </w:p>
    <w:p w14:paraId="632D8115" w14:textId="63BDFB43" w:rsidR="000857D3" w:rsidRDefault="000857D3" w:rsidP="006C382C">
      <w:pPr>
        <w:pStyle w:val="Default"/>
      </w:pPr>
    </w:p>
    <w:p w14:paraId="0A5D241E" w14:textId="787CBD12" w:rsidR="000857D3" w:rsidRDefault="000857D3" w:rsidP="006C382C">
      <w:pPr>
        <w:pStyle w:val="Default"/>
      </w:pPr>
      <w:r>
        <w:t>V akčním plánu jsou uvedeny 3 cílové skupiny, na které jsou navázány opatření a aktivity</w:t>
      </w:r>
      <w:r w:rsidR="002B2A22">
        <w:t>:</w:t>
      </w:r>
    </w:p>
    <w:p w14:paraId="69537588" w14:textId="41D0CADB" w:rsidR="000857D3" w:rsidRDefault="000857D3" w:rsidP="006C382C">
      <w:pPr>
        <w:pStyle w:val="Default"/>
      </w:pPr>
    </w:p>
    <w:p w14:paraId="02031558" w14:textId="4B568605" w:rsidR="000857D3" w:rsidRDefault="000857D3" w:rsidP="006C382C">
      <w:pPr>
        <w:pStyle w:val="Default"/>
      </w:pPr>
    </w:p>
    <w:p w14:paraId="5160385F" w14:textId="74310366" w:rsidR="000857D3" w:rsidRDefault="000857D3" w:rsidP="006C382C">
      <w:pPr>
        <w:pStyle w:val="Default"/>
      </w:pPr>
      <w:r w:rsidRPr="00554A22">
        <w:rPr>
          <w:b/>
          <w:bCs/>
        </w:rPr>
        <w:t xml:space="preserve">CS1: </w:t>
      </w:r>
      <w:r w:rsidRPr="00554A22">
        <w:rPr>
          <w:b/>
          <w:bCs/>
        </w:rPr>
        <w:tab/>
      </w:r>
      <w:r>
        <w:tab/>
      </w:r>
      <w:r w:rsidRPr="002B2A22">
        <w:rPr>
          <w:b/>
          <w:bCs/>
        </w:rPr>
        <w:t>Osoby potřebné, znevýhodněné</w:t>
      </w:r>
    </w:p>
    <w:p w14:paraId="5E877806" w14:textId="4425FC79" w:rsidR="000857D3" w:rsidRDefault="000857D3" w:rsidP="006C382C">
      <w:pPr>
        <w:pStyle w:val="Default"/>
      </w:pPr>
      <w:r>
        <w:t xml:space="preserve">Opatření: </w:t>
      </w:r>
      <w:r>
        <w:tab/>
      </w:r>
      <w:r w:rsidRPr="002B2A22">
        <w:rPr>
          <w:b/>
          <w:bCs/>
        </w:rPr>
        <w:t>Podpora komunity</w:t>
      </w:r>
    </w:p>
    <w:p w14:paraId="0750DFFD" w14:textId="5C999B88" w:rsidR="002B2A22" w:rsidRPr="002B2A22" w:rsidRDefault="000857D3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t xml:space="preserve">Aktivita KA1: </w:t>
      </w:r>
      <w:r w:rsidR="002B2A22">
        <w:tab/>
      </w:r>
      <w:r w:rsidR="002B2A22" w:rsidRPr="002B2A22">
        <w:rPr>
          <w:rFonts w:ascii="Calibri" w:hAnsi="Calibri" w:cs="Calibri"/>
          <w:b/>
          <w:bCs/>
          <w:sz w:val="24"/>
          <w:szCs w:val="24"/>
        </w:rPr>
        <w:t>Aktivizace místních komunit, posilování rodinných vazeb, programy pro rodi</w:t>
      </w:r>
      <w:r w:rsidR="002B2A22">
        <w:rPr>
          <w:rFonts w:ascii="Calibri" w:hAnsi="Calibri" w:cs="Calibri"/>
          <w:b/>
          <w:bCs/>
          <w:sz w:val="24"/>
          <w:szCs w:val="24"/>
        </w:rPr>
        <w:t>č</w:t>
      </w:r>
      <w:r w:rsidR="002B2A22" w:rsidRPr="002B2A22">
        <w:rPr>
          <w:rFonts w:ascii="Calibri" w:hAnsi="Calibri" w:cs="Calibri"/>
          <w:b/>
          <w:bCs/>
          <w:sz w:val="24"/>
          <w:szCs w:val="24"/>
        </w:rPr>
        <w:t>e a d</w:t>
      </w:r>
      <w:r w:rsidR="002B2A22">
        <w:rPr>
          <w:rFonts w:ascii="Calibri" w:hAnsi="Calibri" w:cs="Calibri"/>
          <w:b/>
          <w:bCs/>
          <w:sz w:val="24"/>
          <w:szCs w:val="24"/>
        </w:rPr>
        <w:t>ě</w:t>
      </w:r>
      <w:r w:rsidR="002B2A22" w:rsidRPr="002B2A22">
        <w:rPr>
          <w:rFonts w:ascii="Calibri" w:hAnsi="Calibri" w:cs="Calibri"/>
          <w:b/>
          <w:bCs/>
          <w:sz w:val="24"/>
          <w:szCs w:val="24"/>
        </w:rPr>
        <w:t>ti,</w:t>
      </w:r>
    </w:p>
    <w:p w14:paraId="0053907E" w14:textId="44ADB118" w:rsidR="000857D3" w:rsidRPr="002B2A22" w:rsidRDefault="002B2A22" w:rsidP="002B2A22">
      <w:pPr>
        <w:pStyle w:val="Default"/>
        <w:ind w:left="708" w:firstLine="708"/>
        <w:rPr>
          <w:b/>
          <w:bCs/>
        </w:rPr>
      </w:pPr>
      <w:r w:rsidRPr="002B2A22">
        <w:rPr>
          <w:b/>
          <w:bCs/>
        </w:rPr>
        <w:t>seniory a osoby s postižením</w:t>
      </w:r>
    </w:p>
    <w:p w14:paraId="1D4B2787" w14:textId="77777777" w:rsidR="00554A22" w:rsidRDefault="00554A22" w:rsidP="00554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rámci projektu jsme byli nuceni cílovou skupinu</w:t>
      </w:r>
      <w:r w:rsidRPr="00554A22">
        <w:rPr>
          <w:rFonts w:ascii="Calibri" w:hAnsi="Calibri" w:cs="Calibri"/>
          <w:b/>
          <w:bCs/>
          <w:sz w:val="24"/>
          <w:szCs w:val="24"/>
        </w:rPr>
        <w:t xml:space="preserve"> CS1</w:t>
      </w:r>
      <w:r>
        <w:rPr>
          <w:rFonts w:ascii="Calibri" w:hAnsi="Calibri" w:cs="Calibri"/>
          <w:sz w:val="24"/>
          <w:szCs w:val="24"/>
        </w:rPr>
        <w:t xml:space="preserve"> rozdělit na další skupiny:</w:t>
      </w:r>
    </w:p>
    <w:p w14:paraId="673828F4" w14:textId="77777777" w:rsidR="00554A22" w:rsidRPr="00E045BD" w:rsidRDefault="00554A22" w:rsidP="00554A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045BD">
        <w:rPr>
          <w:rFonts w:ascii="Calibri" w:hAnsi="Calibri" w:cs="Calibri"/>
          <w:b/>
          <w:bCs/>
          <w:sz w:val="24"/>
          <w:szCs w:val="24"/>
        </w:rPr>
        <w:t>Rodiče, děti a mladí dospělí v nepříznivé sociální situaci</w:t>
      </w:r>
    </w:p>
    <w:p w14:paraId="7087FA58" w14:textId="77777777" w:rsidR="00554A22" w:rsidRPr="00E045BD" w:rsidRDefault="00554A22" w:rsidP="00554A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045BD">
        <w:rPr>
          <w:rFonts w:ascii="Calibri" w:hAnsi="Calibri" w:cs="Calibri"/>
          <w:b/>
          <w:bCs/>
          <w:sz w:val="24"/>
          <w:szCs w:val="24"/>
        </w:rPr>
        <w:t>Senioři</w:t>
      </w:r>
    </w:p>
    <w:p w14:paraId="2B9BFCC7" w14:textId="77777777" w:rsidR="00554A22" w:rsidRPr="00E045BD" w:rsidRDefault="00554A22" w:rsidP="00554A2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045BD">
        <w:rPr>
          <w:rFonts w:ascii="Calibri" w:hAnsi="Calibri" w:cs="Calibri"/>
          <w:b/>
          <w:bCs/>
          <w:sz w:val="24"/>
          <w:szCs w:val="24"/>
        </w:rPr>
        <w:t>Osoby se zdravotním postižením</w:t>
      </w:r>
    </w:p>
    <w:p w14:paraId="1A3D2D0C" w14:textId="37F5D52A" w:rsidR="00554A22" w:rsidRDefault="00554A22" w:rsidP="00554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Jsou to jakési podskupiny, se kterými jsme také počítali, jenom s tím rozdílem, že zde nebyly jenom osoby se zdravotním postižením, ale i všechny další osoby s jakýmkoliv znevýhodněním, tzn. nejen zdravotním, ale i sociálním, finančním, a podobně.</w:t>
      </w:r>
    </w:p>
    <w:p w14:paraId="6CFF81C0" w14:textId="77777777" w:rsidR="00554A22" w:rsidRDefault="00554A22" w:rsidP="00554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027987" w14:textId="5534EFAD" w:rsidR="00867B0A" w:rsidRDefault="000857D3" w:rsidP="006C38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328B76" w14:textId="2B5EB070" w:rsidR="002B2A22" w:rsidRDefault="002B2A22" w:rsidP="002B2A22">
      <w:pPr>
        <w:pStyle w:val="Default"/>
      </w:pPr>
      <w:bookmarkStart w:id="0" w:name="_Hlk112876597"/>
      <w:r w:rsidRPr="00554A22">
        <w:rPr>
          <w:b/>
          <w:bCs/>
        </w:rPr>
        <w:t>CS</w:t>
      </w:r>
      <w:r w:rsidR="00E045BD" w:rsidRPr="00554A22">
        <w:rPr>
          <w:b/>
          <w:bCs/>
        </w:rPr>
        <w:t>2</w:t>
      </w:r>
      <w:r w:rsidRPr="00554A22">
        <w:rPr>
          <w:b/>
          <w:bCs/>
        </w:rPr>
        <w:t xml:space="preserve">: </w:t>
      </w:r>
      <w:r w:rsidRPr="00554A22">
        <w:rPr>
          <w:b/>
          <w:bCs/>
        </w:rPr>
        <w:tab/>
      </w:r>
      <w:r>
        <w:tab/>
      </w:r>
      <w:r>
        <w:rPr>
          <w:b/>
          <w:bCs/>
        </w:rPr>
        <w:t xml:space="preserve">Pečující </w:t>
      </w:r>
      <w:r w:rsidR="00E045BD">
        <w:rPr>
          <w:b/>
          <w:bCs/>
        </w:rPr>
        <w:t>osoby</w:t>
      </w:r>
    </w:p>
    <w:p w14:paraId="411D0708" w14:textId="2BDC64CA" w:rsidR="002B2A22" w:rsidRDefault="002B2A22" w:rsidP="002B2A22">
      <w:pPr>
        <w:pStyle w:val="Default"/>
      </w:pPr>
      <w:r>
        <w:t xml:space="preserve">Opatření: </w:t>
      </w:r>
      <w:r>
        <w:tab/>
      </w:r>
      <w:r w:rsidRPr="002B2A22">
        <w:rPr>
          <w:b/>
          <w:bCs/>
        </w:rPr>
        <w:t xml:space="preserve">Podpora </w:t>
      </w:r>
      <w:r>
        <w:rPr>
          <w:b/>
          <w:bCs/>
        </w:rPr>
        <w:t xml:space="preserve">pečujících </w:t>
      </w:r>
      <w:r w:rsidR="00E045BD">
        <w:rPr>
          <w:b/>
          <w:bCs/>
        </w:rPr>
        <w:t>osob</w:t>
      </w:r>
    </w:p>
    <w:p w14:paraId="17899F70" w14:textId="44A4B593" w:rsidR="006C382C" w:rsidRDefault="002B2A22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t>Aktivita KA</w:t>
      </w:r>
      <w:r>
        <w:t>2</w:t>
      </w:r>
      <w:r>
        <w:t xml:space="preserve">: </w:t>
      </w:r>
      <w:r>
        <w:tab/>
      </w:r>
      <w:r w:rsidRPr="002B2A22">
        <w:rPr>
          <w:rFonts w:ascii="Calibri" w:hAnsi="Calibri" w:cs="Calibri"/>
          <w:b/>
          <w:bCs/>
          <w:sz w:val="24"/>
          <w:szCs w:val="24"/>
        </w:rPr>
        <w:t>Pomoc pe</w:t>
      </w:r>
      <w:r>
        <w:rPr>
          <w:rFonts w:ascii="Calibri" w:hAnsi="Calibri" w:cs="Calibri"/>
          <w:b/>
          <w:bCs/>
          <w:sz w:val="24"/>
          <w:szCs w:val="24"/>
        </w:rPr>
        <w:t>č</w:t>
      </w:r>
      <w:r w:rsidRPr="002B2A22">
        <w:rPr>
          <w:rFonts w:ascii="Calibri" w:hAnsi="Calibri" w:cs="Calibri"/>
          <w:b/>
          <w:bCs/>
          <w:sz w:val="24"/>
          <w:szCs w:val="24"/>
        </w:rPr>
        <w:t>ujícím osobám, metodika, vedení, získávání dovedností a kontrola psychiky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End w:id="0"/>
    </w:p>
    <w:p w14:paraId="6DFE27D1" w14:textId="4A4A5FFB" w:rsidR="002B2A22" w:rsidRDefault="002B2A22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F17EAD1" w14:textId="73DFD2DD" w:rsidR="002B2A22" w:rsidRDefault="00554A22" w:rsidP="002B2A22">
      <w:pPr>
        <w:pStyle w:val="Default"/>
        <w:rPr>
          <w:b/>
          <w:bCs/>
        </w:rPr>
      </w:pPr>
      <w:bookmarkStart w:id="1" w:name="_Hlk112877261"/>
      <w:r>
        <w:t xml:space="preserve">V rámci projektu je tato cílová skupina označena jako </w:t>
      </w:r>
      <w:r>
        <w:rPr>
          <w:b/>
          <w:bCs/>
        </w:rPr>
        <w:t>N</w:t>
      </w:r>
      <w:r w:rsidRPr="00554A22">
        <w:rPr>
          <w:b/>
          <w:bCs/>
        </w:rPr>
        <w:t>eformální pečující</w:t>
      </w:r>
    </w:p>
    <w:bookmarkEnd w:id="1"/>
    <w:p w14:paraId="6CA96A95" w14:textId="3A6AD189" w:rsidR="00554A22" w:rsidRDefault="00554A22" w:rsidP="002B2A22">
      <w:pPr>
        <w:pStyle w:val="Default"/>
        <w:rPr>
          <w:b/>
          <w:bCs/>
        </w:rPr>
      </w:pPr>
    </w:p>
    <w:p w14:paraId="2EF554E7" w14:textId="77777777" w:rsidR="00554A22" w:rsidRDefault="00554A22" w:rsidP="002B2A22">
      <w:pPr>
        <w:pStyle w:val="Default"/>
      </w:pPr>
    </w:p>
    <w:p w14:paraId="2CEC1615" w14:textId="1B5786C2" w:rsidR="002B2A22" w:rsidRDefault="002B2A22" w:rsidP="002B2A22">
      <w:pPr>
        <w:pStyle w:val="Default"/>
      </w:pPr>
      <w:r w:rsidRPr="00554A22">
        <w:rPr>
          <w:b/>
          <w:bCs/>
        </w:rPr>
        <w:t>CS</w:t>
      </w:r>
      <w:r w:rsidR="00E045BD" w:rsidRPr="00554A22">
        <w:rPr>
          <w:b/>
          <w:bCs/>
        </w:rPr>
        <w:t>3</w:t>
      </w:r>
      <w:r w:rsidRPr="00554A22">
        <w:rPr>
          <w:b/>
          <w:bCs/>
        </w:rPr>
        <w:t xml:space="preserve">: </w:t>
      </w:r>
      <w:r w:rsidRPr="00554A22">
        <w:rPr>
          <w:b/>
          <w:bCs/>
        </w:rPr>
        <w:tab/>
      </w:r>
      <w:r>
        <w:tab/>
      </w:r>
      <w:r>
        <w:rPr>
          <w:b/>
          <w:bCs/>
        </w:rPr>
        <w:t xml:space="preserve">Pečující </w:t>
      </w:r>
      <w:r w:rsidR="00554A22">
        <w:rPr>
          <w:b/>
          <w:bCs/>
        </w:rPr>
        <w:t>subjekty</w:t>
      </w:r>
    </w:p>
    <w:p w14:paraId="7817F7FF" w14:textId="6EB07449" w:rsidR="002B2A22" w:rsidRDefault="002B2A22" w:rsidP="002B2A22">
      <w:pPr>
        <w:pStyle w:val="Default"/>
      </w:pPr>
      <w:r>
        <w:t xml:space="preserve">Opatření: </w:t>
      </w:r>
      <w:r>
        <w:tab/>
      </w:r>
      <w:r w:rsidRPr="002B2A22">
        <w:rPr>
          <w:b/>
          <w:bCs/>
        </w:rPr>
        <w:t xml:space="preserve">Podpora </w:t>
      </w:r>
      <w:r>
        <w:rPr>
          <w:b/>
          <w:bCs/>
        </w:rPr>
        <w:t xml:space="preserve">pečujících </w:t>
      </w:r>
      <w:r w:rsidR="00554A22">
        <w:rPr>
          <w:b/>
          <w:bCs/>
        </w:rPr>
        <w:t>subjektů</w:t>
      </w:r>
    </w:p>
    <w:p w14:paraId="032D6A27" w14:textId="11FF029B" w:rsidR="002B2A22" w:rsidRDefault="002B2A22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t>Aktivita KA</w:t>
      </w:r>
      <w:r>
        <w:t>3</w:t>
      </w:r>
      <w:r>
        <w:t xml:space="preserve">: </w:t>
      </w:r>
      <w:r>
        <w:tab/>
      </w:r>
      <w:r w:rsidRPr="002B2A22">
        <w:rPr>
          <w:rFonts w:ascii="Calibri" w:hAnsi="Calibri" w:cs="Calibri"/>
          <w:b/>
          <w:bCs/>
          <w:sz w:val="24"/>
          <w:szCs w:val="24"/>
        </w:rPr>
        <w:t>Spolupráce s obcemi a sociálními službami</w:t>
      </w:r>
    </w:p>
    <w:p w14:paraId="7F13A10A" w14:textId="2F15E755" w:rsidR="00E045BD" w:rsidRDefault="00E045BD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6961ABF" w14:textId="57CA6D1B" w:rsidR="00554A22" w:rsidRDefault="00554A22" w:rsidP="00554A22">
      <w:pPr>
        <w:pStyle w:val="Default"/>
        <w:rPr>
          <w:b/>
          <w:bCs/>
        </w:rPr>
      </w:pPr>
      <w:r>
        <w:t xml:space="preserve">V rámci projektu je tato cílová skupina označena jako </w:t>
      </w:r>
      <w:r w:rsidRPr="00554A22">
        <w:rPr>
          <w:b/>
          <w:bCs/>
        </w:rPr>
        <w:t>Poskytovatelé a zadavatelé sociálních služeb, služeb pro rodiny a děti a dalších služeb na podporu sociálního začleňování</w:t>
      </w:r>
    </w:p>
    <w:p w14:paraId="76587487" w14:textId="3A7B5847" w:rsidR="00E045BD" w:rsidRDefault="00E045BD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F820CB1" w14:textId="0BC8913C" w:rsidR="002B2A22" w:rsidRDefault="002B2A22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87857E8" w14:textId="79F18B06" w:rsidR="00554A22" w:rsidRPr="00C57BC3" w:rsidRDefault="00C57BC3" w:rsidP="002B2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7BC3">
        <w:rPr>
          <w:rFonts w:ascii="Calibri" w:hAnsi="Calibri" w:cs="Calibri"/>
          <w:sz w:val="24"/>
          <w:szCs w:val="24"/>
        </w:rPr>
        <w:t xml:space="preserve">Cílové skupiny jsou </w:t>
      </w:r>
      <w:r>
        <w:rPr>
          <w:rFonts w:ascii="Calibri" w:hAnsi="Calibri" w:cs="Calibri"/>
          <w:sz w:val="24"/>
          <w:szCs w:val="24"/>
        </w:rPr>
        <w:t xml:space="preserve">více popsány v Akčním plánu, který je součástí Programových rámců a který také přikládáme jako přílohu Žádosti. </w:t>
      </w:r>
    </w:p>
    <w:p w14:paraId="5E021780" w14:textId="114C63F1" w:rsidR="00554A22" w:rsidRDefault="00554A22" w:rsidP="00E04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A2D13E" w14:textId="6DA3FAB8" w:rsidR="00554A22" w:rsidRPr="00E045BD" w:rsidRDefault="00554A22" w:rsidP="00E04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554A22" w:rsidRPr="00E045BD" w:rsidSect="002F76BA">
      <w:pgSz w:w="11906" w:h="17338"/>
      <w:pgMar w:top="1293" w:right="487" w:bottom="934" w:left="6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26DC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BBF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9EE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9ED6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FD28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F76695"/>
    <w:multiLevelType w:val="hybridMultilevel"/>
    <w:tmpl w:val="C602EACC"/>
    <w:lvl w:ilvl="0" w:tplc="23141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E7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350DC1"/>
    <w:multiLevelType w:val="hybridMultilevel"/>
    <w:tmpl w:val="C45236C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7C5D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A5E4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B7C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0B5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CDB7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36B4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0C6AAF"/>
    <w:multiLevelType w:val="hybridMultilevel"/>
    <w:tmpl w:val="09601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9919">
    <w:abstractNumId w:val="12"/>
  </w:num>
  <w:num w:numId="2" w16cid:durableId="2076736664">
    <w:abstractNumId w:val="1"/>
  </w:num>
  <w:num w:numId="3" w16cid:durableId="573206629">
    <w:abstractNumId w:val="13"/>
  </w:num>
  <w:num w:numId="4" w16cid:durableId="724596930">
    <w:abstractNumId w:val="8"/>
  </w:num>
  <w:num w:numId="5" w16cid:durableId="1961256839">
    <w:abstractNumId w:val="3"/>
  </w:num>
  <w:num w:numId="6" w16cid:durableId="1666202997">
    <w:abstractNumId w:val="0"/>
  </w:num>
  <w:num w:numId="7" w16cid:durableId="1804812318">
    <w:abstractNumId w:val="9"/>
  </w:num>
  <w:num w:numId="8" w16cid:durableId="272051712">
    <w:abstractNumId w:val="11"/>
  </w:num>
  <w:num w:numId="9" w16cid:durableId="1592935456">
    <w:abstractNumId w:val="2"/>
  </w:num>
  <w:num w:numId="10" w16cid:durableId="869607866">
    <w:abstractNumId w:val="4"/>
  </w:num>
  <w:num w:numId="11" w16cid:durableId="55205118">
    <w:abstractNumId w:val="10"/>
  </w:num>
  <w:num w:numId="12" w16cid:durableId="1290362552">
    <w:abstractNumId w:val="6"/>
  </w:num>
  <w:num w:numId="13" w16cid:durableId="814108554">
    <w:abstractNumId w:val="7"/>
  </w:num>
  <w:num w:numId="14" w16cid:durableId="941230760">
    <w:abstractNumId w:val="14"/>
  </w:num>
  <w:num w:numId="15" w16cid:durableId="1487747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2C"/>
    <w:rsid w:val="000857D3"/>
    <w:rsid w:val="00235257"/>
    <w:rsid w:val="002613D5"/>
    <w:rsid w:val="002B2A22"/>
    <w:rsid w:val="003B2B11"/>
    <w:rsid w:val="00423DE7"/>
    <w:rsid w:val="00500019"/>
    <w:rsid w:val="005460B4"/>
    <w:rsid w:val="00554A22"/>
    <w:rsid w:val="00597A13"/>
    <w:rsid w:val="00666F33"/>
    <w:rsid w:val="006C382C"/>
    <w:rsid w:val="00706364"/>
    <w:rsid w:val="00793429"/>
    <w:rsid w:val="00867B0A"/>
    <w:rsid w:val="00912D9A"/>
    <w:rsid w:val="00997095"/>
    <w:rsid w:val="00A00A9F"/>
    <w:rsid w:val="00AC052B"/>
    <w:rsid w:val="00AC2BD0"/>
    <w:rsid w:val="00C57BC3"/>
    <w:rsid w:val="00CA3019"/>
    <w:rsid w:val="00E045BD"/>
    <w:rsid w:val="00F95A04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740"/>
  <w15:chartTrackingRefBased/>
  <w15:docId w15:val="{6DFE3DD3-B5BD-45A2-8236-6CCFF29D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3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Mikošková</dc:creator>
  <cp:keywords/>
  <dc:description/>
  <cp:lastModifiedBy>Anna Mikošková</cp:lastModifiedBy>
  <cp:revision>2</cp:revision>
  <dcterms:created xsi:type="dcterms:W3CDTF">2022-08-31T20:32:00Z</dcterms:created>
  <dcterms:modified xsi:type="dcterms:W3CDTF">2022-08-31T20:32:00Z</dcterms:modified>
</cp:coreProperties>
</file>